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30A" w:rsidRPr="0050430A" w:rsidRDefault="0050430A" w:rsidP="0050430A">
      <w:pPr>
        <w:spacing w:before="0" w:beforeAutospacing="0" w:after="0" w:afterAutospacing="0" w:line="24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bookmarkStart w:id="0" w:name="_GoBack"/>
      <w:bookmarkEnd w:id="0"/>
      <w:r w:rsidRPr="00504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ПРОЕКТ</w:t>
      </w:r>
    </w:p>
    <w:p w:rsidR="00522939" w:rsidRDefault="00522939" w:rsidP="00522939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Порядок и основания</w:t>
      </w:r>
      <w:r>
        <w:rPr>
          <w:sz w:val="28"/>
          <w:szCs w:val="24"/>
          <w:lang w:val="ru-RU"/>
        </w:rPr>
        <w:br/>
      </w: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перевода и отчисления воспитанников </w:t>
      </w:r>
      <w:r w:rsidR="00D8000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МА</w:t>
      </w: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ДОУ «Детский сад № </w:t>
      </w:r>
      <w:r w:rsidR="00D8000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127</w:t>
      </w: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»</w:t>
      </w:r>
    </w:p>
    <w:p w:rsidR="00365279" w:rsidRPr="00F470E7" w:rsidRDefault="00365279" w:rsidP="004A0B8A">
      <w:pPr>
        <w:spacing w:before="0" w:beforeAutospacing="0" w:after="0" w:afterAutospacing="0" w:line="240" w:lineRule="atLeast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1FE7" w:rsidRPr="00F470E7" w:rsidRDefault="004A0B8A" w:rsidP="00365279">
      <w:pPr>
        <w:pStyle w:val="a5"/>
        <w:numPr>
          <w:ilvl w:val="0"/>
          <w:numId w:val="6"/>
        </w:num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положения</w:t>
      </w:r>
    </w:p>
    <w:p w:rsidR="00365279" w:rsidRPr="00F470E7" w:rsidRDefault="00365279" w:rsidP="00365279">
      <w:pPr>
        <w:pStyle w:val="a5"/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Настоящий Порядок и основания перевода</w:t>
      </w:r>
      <w:r w:rsidR="003F586F"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отчисления воспитанников (далее –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порядок) разработаны в соответствии с Федеральным законом от 29.12.2012 №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образовании в Российской Федерации», Порядком и условиями осуществления перевода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обучающихся из одной организации, осуществляющей образовательную деятельность по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</w:t>
      </w:r>
      <w:r w:rsidR="006C0C92" w:rsidRPr="006C0C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Приказом </w:t>
      </w:r>
      <w:proofErr w:type="spellStart"/>
      <w:r w:rsidR="006C0C92" w:rsidRPr="006C0C92">
        <w:rPr>
          <w:rFonts w:ascii="Times New Roman" w:eastAsia="Times New Roman" w:hAnsi="Times New Roman" w:cs="Times New Roman"/>
          <w:sz w:val="24"/>
          <w:szCs w:val="24"/>
          <w:lang w:val="ru-RU"/>
        </w:rPr>
        <w:t>Минобрнауки</w:t>
      </w:r>
      <w:proofErr w:type="spellEnd"/>
      <w:r w:rsidR="006C0C92" w:rsidRPr="006C0C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России от 28.12.2015 г. № 1527 «Об утверждении Порядка и условий осуществления перевода обучающихся из одной организации, образовательной деятельности по основным общеобразовательным программам – образовательным программам дошкольного образования, в другие организации осуществляющие  образовательную деятельность по образовательным программам соответствующих уровня и направленности» в действующей редакции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6C0C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C0C92" w:rsidRPr="006C0C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Постановлением Главного государственного санитарного врача Российской Федерации от 28.09.2020 № 28 «Об утверждении СанПиН 2.4.3648-20 «Санитарно-эпидемиологические требования к устройству, содержанию и организации режима работы в дошкольных организациях», </w:t>
      </w:r>
      <w:proofErr w:type="spellStart"/>
      <w:r w:rsidR="006C0C92" w:rsidRPr="006C0C92">
        <w:rPr>
          <w:rFonts w:ascii="Times New Roman" w:eastAsia="Times New Roman" w:hAnsi="Times New Roman" w:cs="Times New Roman"/>
          <w:sz w:val="24"/>
          <w:szCs w:val="24"/>
          <w:lang w:val="ru-RU"/>
        </w:rPr>
        <w:t>СанПин</w:t>
      </w:r>
      <w:proofErr w:type="spellEnd"/>
      <w:r w:rsidR="006C0C92" w:rsidRPr="006C0C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обитания, утвержденными постановлением главного санитарного врача от 28.01.2021 № 2»</w:t>
      </w:r>
      <w:r w:rsidR="00DF67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DF67FA" w:rsidRPr="00DF67FA">
        <w:rPr>
          <w:rFonts w:ascii="Times New Roman" w:eastAsia="Times New Roman" w:hAnsi="Times New Roman" w:cs="Times New Roman"/>
          <w:sz w:val="24"/>
          <w:szCs w:val="24"/>
          <w:lang w:val="ru-RU"/>
        </w:rPr>
        <w:t>Административным регламентом предоставления муниципальной услуги «Постановка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сады)», утвержденный постановлением ИК от 11.02.2022 г. № 623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и уставом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</w:t>
      </w:r>
      <w:r w:rsidR="00D80001">
        <w:rPr>
          <w:rFonts w:hAnsi="Times New Roman" w:cs="Times New Roman"/>
          <w:color w:val="000000"/>
          <w:sz w:val="24"/>
          <w:szCs w:val="24"/>
          <w:lang w:val="ru-RU"/>
        </w:rPr>
        <w:t>автономного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дошкольного образовательного учреждения «Детский сад №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="00D80001">
        <w:rPr>
          <w:rFonts w:hAnsi="Times New Roman" w:cs="Times New Roman"/>
          <w:color w:val="000000"/>
          <w:sz w:val="24"/>
          <w:szCs w:val="24"/>
          <w:lang w:val="ru-RU"/>
        </w:rPr>
        <w:t>127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» (далее – </w:t>
      </w:r>
      <w:r w:rsidR="003F586F" w:rsidRPr="00F470E7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Порядок определяет требования к процедуре и условиям осуществления перевода и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отчисления воспитанников </w:t>
      </w:r>
      <w:r w:rsidR="003F586F" w:rsidRPr="00F470E7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, обучающихся по программам дошкольного образования</w:t>
      </w:r>
      <w:r w:rsidR="00AE74E3" w:rsidRPr="00F470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65279" w:rsidRPr="00F470E7" w:rsidRDefault="00365279" w:rsidP="00365279">
      <w:pPr>
        <w:spacing w:before="0" w:beforeAutospacing="0" w:after="0" w:afterAutospacing="0" w:line="24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1FE7" w:rsidRPr="00F470E7" w:rsidRDefault="004A0B8A" w:rsidP="004A0B8A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 w:rsidRPr="00F470E7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 воспитанников из группы в группу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 изменения условий получения образования</w:t>
      </w:r>
    </w:p>
    <w:p w:rsidR="00365279" w:rsidRPr="00F470E7" w:rsidRDefault="00365279" w:rsidP="004A0B8A">
      <w:pPr>
        <w:spacing w:before="0" w:beforeAutospacing="0" w:after="0" w:afterAutospacing="0" w:line="240" w:lineRule="atLeast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К переводу воспитанников </w:t>
      </w:r>
      <w:r w:rsidR="003F586F" w:rsidRPr="00F470E7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из группы в группу без изменения условий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получения образования относятся:</w:t>
      </w:r>
    </w:p>
    <w:p w:rsidR="00C61FE7" w:rsidRPr="00F470E7" w:rsidRDefault="004A0B8A" w:rsidP="00AE74E3">
      <w:pPr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 w:line="240" w:lineRule="atLeast"/>
        <w:ind w:left="0" w:right="-23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перевод воспитанника по образовательной программе дошкольного образования, из одной группы </w:t>
      </w:r>
      <w:r w:rsidR="003F586F" w:rsidRPr="00F470E7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в другую группу </w:t>
      </w:r>
      <w:r w:rsidR="003F586F" w:rsidRPr="00F470E7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такой же направленности с реализацией образовательной программы дошкольного образования той же направленности;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Перевод воспитанника </w:t>
      </w:r>
      <w:r w:rsidR="003F586F" w:rsidRPr="00F470E7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из группы в группу без изменения условий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получения образования возможен:</w:t>
      </w:r>
    </w:p>
    <w:p w:rsidR="00C61FE7" w:rsidRPr="00F470E7" w:rsidRDefault="004A0B8A" w:rsidP="00365279">
      <w:pPr>
        <w:numPr>
          <w:ilvl w:val="0"/>
          <w:numId w:val="2"/>
        </w:numPr>
        <w:spacing w:before="0" w:beforeAutospacing="0" w:after="0" w:afterAutospacing="0" w:line="240" w:lineRule="atLeast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по инициативе родителя (законного представителя) воспитанника;</w:t>
      </w:r>
    </w:p>
    <w:p w:rsidR="00C61FE7" w:rsidRPr="00F470E7" w:rsidRDefault="004A0B8A" w:rsidP="00365279">
      <w:pPr>
        <w:numPr>
          <w:ilvl w:val="0"/>
          <w:numId w:val="2"/>
        </w:numPr>
        <w:spacing w:before="0" w:beforeAutospacing="0" w:after="0" w:afterAutospacing="0" w:line="240" w:lineRule="atLeast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proofErr w:type="gramStart"/>
      <w:r w:rsidRPr="00F470E7"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proofErr w:type="gramEnd"/>
      <w:r w:rsidRPr="00F470E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470E7">
        <w:rPr>
          <w:rFonts w:hAnsi="Times New Roman" w:cs="Times New Roman"/>
          <w:color w:val="000000"/>
          <w:sz w:val="24"/>
          <w:szCs w:val="24"/>
        </w:rPr>
        <w:t>инициативе</w:t>
      </w:r>
      <w:proofErr w:type="spellEnd"/>
      <w:r w:rsidRPr="00F470E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F586F" w:rsidRPr="00F470E7">
        <w:rPr>
          <w:rFonts w:hAnsi="Times New Roman" w:cs="Times New Roman"/>
          <w:color w:val="000000"/>
          <w:sz w:val="24"/>
          <w:szCs w:val="24"/>
        </w:rPr>
        <w:t>ДОУ</w:t>
      </w:r>
      <w:r w:rsidRPr="00F470E7">
        <w:rPr>
          <w:rFonts w:hAnsi="Times New Roman" w:cs="Times New Roman"/>
          <w:color w:val="000000"/>
          <w:sz w:val="24"/>
          <w:szCs w:val="24"/>
        </w:rPr>
        <w:t>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Перевод из группы в группу по инициативе родителя (законного </w:t>
      </w:r>
      <w:proofErr w:type="gramStart"/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представителя)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proofErr w:type="gramEnd"/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возможен при наличии свободных мест в группе, в которую планируется перевод воспитанника.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2.3.1.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Перевод по инициативе родителя (законного представителя) воспитанника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на основании заявления. В заявлении указываются:</w:t>
      </w:r>
    </w:p>
    <w:p w:rsidR="00C61FE7" w:rsidRPr="00F470E7" w:rsidRDefault="004A0B8A" w:rsidP="00365279">
      <w:pPr>
        <w:spacing w:before="0" w:beforeAutospacing="0" w:after="0" w:afterAutospacing="0" w:line="24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а)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 (при наличии) воспитанника;</w:t>
      </w:r>
    </w:p>
    <w:p w:rsidR="00C61FE7" w:rsidRPr="00F470E7" w:rsidRDefault="004A0B8A" w:rsidP="00365279">
      <w:pPr>
        <w:spacing w:before="0" w:beforeAutospacing="0" w:after="0" w:afterAutospacing="0" w:line="24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б)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дата рождения воспитанника;</w:t>
      </w:r>
    </w:p>
    <w:p w:rsidR="00C61FE7" w:rsidRPr="00F470E7" w:rsidRDefault="004A0B8A" w:rsidP="00365279">
      <w:pPr>
        <w:spacing w:before="0" w:beforeAutospacing="0" w:after="0" w:afterAutospacing="0" w:line="24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в)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номер и направленность группы, которую посещает воспитанник;</w:t>
      </w:r>
    </w:p>
    <w:p w:rsidR="00C61FE7" w:rsidRPr="00F470E7" w:rsidRDefault="004A0B8A" w:rsidP="00365279">
      <w:pPr>
        <w:spacing w:before="0" w:beforeAutospacing="0" w:after="0" w:afterAutospacing="0" w:line="24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г)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номер и направленность группы, в которую заявлен перевод.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2.3.2.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Заявление родителя (законного представителя) рассматривается заведующим </w:t>
      </w:r>
      <w:r w:rsidR="00AE74E3" w:rsidRPr="00F470E7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в течение пяти рабочих дней.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В переводе может быть отказано при отсутствии свободных мест в группе, в которую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заявлен перевод, а также в случае, предусмотренном пунктом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2.3.9 настоящего порядка.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2.3.3.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Заведующий </w:t>
      </w:r>
      <w:r w:rsidR="003F586F" w:rsidRPr="00F470E7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AE74E3"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издает приказ о</w:t>
      </w:r>
      <w:r w:rsidR="00AE74E3" w:rsidRPr="00F470E7">
        <w:rPr>
          <w:sz w:val="24"/>
          <w:szCs w:val="24"/>
          <w:lang w:val="ru-RU"/>
        </w:rPr>
        <w:t xml:space="preserve"> 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переводе воспитанника в течение одного рабочего дня с момента принятия решения об</w:t>
      </w:r>
      <w:r w:rsidR="00AE74E3" w:rsidRPr="00F470E7">
        <w:rPr>
          <w:sz w:val="24"/>
          <w:szCs w:val="24"/>
          <w:lang w:val="ru-RU"/>
        </w:rPr>
        <w:t xml:space="preserve"> 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удовлетворении заявления родителя (законного представителя) о переводе воспитанника </w:t>
      </w:r>
      <w:r w:rsidR="003F586F" w:rsidRPr="00F470E7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из группы в группу без изменения условий получения образования. В приказе указывается дата, с которой воспитанник переведен в другую группу.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2.3.4.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отсутствия свободных мест в группе, в которую заявлен </w:t>
      </w:r>
      <w:proofErr w:type="gramStart"/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перевод,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proofErr w:type="gramEnd"/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F586F" w:rsidRPr="00F470E7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AE74E3"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делает на заявлении</w:t>
      </w:r>
      <w:r w:rsidR="00AE74E3" w:rsidRPr="00F470E7">
        <w:rPr>
          <w:sz w:val="24"/>
          <w:szCs w:val="24"/>
          <w:lang w:val="ru-RU"/>
        </w:rPr>
        <w:t xml:space="preserve"> 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 отметку с указанием основания для отказа, даты рассмотрения заявления, должности, подписи и ее расшифровки.</w:t>
      </w:r>
    </w:p>
    <w:p w:rsidR="00C61FE7" w:rsidRPr="00F470E7" w:rsidRDefault="004A0B8A" w:rsidP="003F586F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Заявитель уведомляется об отказе в удовлетворении заявления в письменном виде в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 с даты рассмотрения заявления. Копия уведомления об отказе в переводе воспитанника из группы в группу без изменения условий получения образования хранится в личном деле воспитанника.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заявителя с уведомлением фиксируется на копии уведомления в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личном деле воспитанника и заверяется личной подписью родителя (законного представителя).</w:t>
      </w:r>
    </w:p>
    <w:p w:rsidR="00C61FE7" w:rsidRPr="00F470E7" w:rsidRDefault="004A0B8A" w:rsidP="003F586F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При отказе или уклонении родителя (законного представителя) от ознакомления с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уведомлением заведующий </w:t>
      </w:r>
      <w:r w:rsidR="003F586F" w:rsidRPr="00F470E7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делает</w:t>
      </w:r>
      <w:r w:rsidR="00AE74E3" w:rsidRPr="00F470E7">
        <w:rPr>
          <w:sz w:val="24"/>
          <w:szCs w:val="24"/>
          <w:lang w:val="ru-RU"/>
        </w:rPr>
        <w:t xml:space="preserve"> 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 отметку на копии уведомления в личном деле воспитанника. Отметка об отказе или уклонении родителя (законного представителя) от ознакомления с уведомлением должна содержать должность сделавшего ее лица, подпись, расшифровку подписи и дату.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2.3.5.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Заявление родителя (законного представителя) воспитанника о переводе может быть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отозвано или перевод по нему может быть приостановлен в связи с несогласием другого родителя (законного представителя) воспитанника от перевода из группы в группу без изменения условий получения образования в любой момент до издания приказа о переводе.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2.3.6.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Отзыв заявления оформляется в письменном виде и заверяется личной подписью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родителя (законного представителя) воспитанника.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На отозванном заявлении о переводе проставляется отметка с указанием даты отзыва заявления. Отзыв заявления о переводе хранится в личном деле воспитанника.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2.3.7.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В случае если родители (законные представители) не имеют единого решения по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вопросу перевода воспитанника из группы в группу без изменения условий получения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образования, заведующий </w:t>
      </w:r>
      <w:r w:rsidR="003F586F" w:rsidRPr="00F470E7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AE74E3"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="00AE74E3" w:rsidRPr="00F470E7">
        <w:rPr>
          <w:sz w:val="24"/>
          <w:szCs w:val="24"/>
          <w:lang w:val="ru-RU"/>
        </w:rPr>
        <w:t xml:space="preserve"> 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приостановить процедуру перевода до получения согласия обоих </w:t>
      </w:r>
      <w:proofErr w:type="gramStart"/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родителей(</w:t>
      </w:r>
      <w:proofErr w:type="gramEnd"/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="00AE74E3"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представителей), о чем на заявлении делается соответствующая отметка с указанием даты</w:t>
      </w:r>
      <w:r w:rsidR="00AE74E3"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принятия решения о приостановлении перевода, должности, подписи и ее расшифровки.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Оба родителя (законных представителя) воспитанника уведомляются о приостановлении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перевода в письменном виде в тот же день. В уведомлении указывается срок, в течение которого родители (законные представители) должны прийти к единому мнению по вопросу перевода воспитанника. Копия уведомления хранится в личном деле воспитанника.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родителей (законных представителей) воспитанника с уведомлением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фиксируется на копии уведомления в личном деле воспитанника и заверяется личной подписью родителей (законных представителей).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При отказе или уклонении родителей (законных представителей) от ознакомления с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уведомлением заведующий </w:t>
      </w:r>
      <w:r w:rsidR="003F586F" w:rsidRPr="00F470E7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делает</w:t>
      </w:r>
      <w:r w:rsidR="00AE74E3" w:rsidRPr="00F470E7">
        <w:rPr>
          <w:sz w:val="24"/>
          <w:szCs w:val="24"/>
          <w:lang w:val="ru-RU"/>
        </w:rPr>
        <w:t xml:space="preserve"> 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 отметку на копии уведомления в личном деле.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2.3.8.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Если в течение срока, указанного в уведомлении, родители (законные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представители) воспитанника приняли решение о переводе, на заявлении о переводе делается отметка о согласии второго родителя (законного представителя) на перевод воспитанника из группы в группу без изменения условий получения образования с указанием даты, подписи и расшифровки подписи второго родителя.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Издание приказа о переводе осуществляется в порядке, предусмотренном в пункте 2.3.3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настоящего порядка.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2.3.9.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Если в течение срока, указанного в уведомлении, родители (законные представители) воспитанника не приняли единого решения по его переводу из группы в группу без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изменения условий получения образования, заведующий </w:t>
      </w:r>
      <w:r w:rsidR="003F586F" w:rsidRPr="00F470E7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вправе отказать в удовлетворении</w:t>
      </w:r>
      <w:r w:rsidR="00AE74E3"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заявления на перевод воспитанника из группы в</w:t>
      </w:r>
      <w:r w:rsidR="00AE74E3" w:rsidRPr="00F470E7">
        <w:rPr>
          <w:sz w:val="24"/>
          <w:szCs w:val="24"/>
          <w:lang w:val="ru-RU"/>
        </w:rPr>
        <w:t xml:space="preserve"> 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группу без изменения условий получения образования. Отметка об отказе в переводе с указанием основания для отказа в переводе, даты принятия решения об отказе, должности, подписи и ее расшифровки делается на заявлении о переводе.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воспитанника уведомляются об отказе в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удовлетворении заявления в письменном виде в тот же день. Копия уведомления хранится в личном деле воспитанника.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родителей (законных представителей) воспитанника с уведомлением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фиксируется на копии уведомления в личном деле воспитанника и заверяется личной подписью родителей (законных представителей).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При отказе или уклонении родителей (законных представителей) от ознакомления с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уведомлением заведующий </w:t>
      </w:r>
      <w:r w:rsidR="003F586F" w:rsidRPr="00F470E7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делает</w:t>
      </w:r>
      <w:r w:rsidR="00AE74E3" w:rsidRPr="00F470E7">
        <w:rPr>
          <w:sz w:val="24"/>
          <w:szCs w:val="24"/>
          <w:lang w:val="ru-RU"/>
        </w:rPr>
        <w:t xml:space="preserve"> 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 отметку на копии уведомления в личном деле воспитанника.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Перевод воспитанника (воспитанников) из группы в группу по инициативе </w:t>
      </w:r>
      <w:r w:rsidR="00AE74E3" w:rsidRPr="00F470E7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возможен в случаях: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а)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изменения количества групп одинаковой направленности, реализующих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программу одинакового уровня и направленности, в том числе путем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объединения групп в летний период;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2.4.1.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Перевод воспитанника (воспитанников) </w:t>
      </w:r>
      <w:r w:rsidR="003F586F" w:rsidRPr="00F470E7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из группы в группу без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изменения условий получения образования по инициативе </w:t>
      </w:r>
      <w:r w:rsidR="003F586F" w:rsidRPr="00F470E7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оформляется приказом.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При переводе должно быть учтено мнение и пожелания родителей (законных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воспитанника (воспитанников) с учетом обеспечения требований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законодательства к порядку организации и осуществления образовательной деятельности по образовательным программам дошкольного образования и возможностей </w:t>
      </w:r>
      <w:r w:rsidR="003F586F" w:rsidRPr="00F470E7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Получение письменного согласия родителей (законных представителей) воспитанника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(воспитанников) на такой перевод не требуется.</w:t>
      </w:r>
    </w:p>
    <w:p w:rsidR="00F470E7" w:rsidRPr="00F470E7" w:rsidRDefault="00F470E7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1FE7" w:rsidRPr="00F470E7" w:rsidRDefault="004A0B8A" w:rsidP="00365279">
      <w:pPr>
        <w:pStyle w:val="a5"/>
        <w:numPr>
          <w:ilvl w:val="0"/>
          <w:numId w:val="7"/>
        </w:num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 воспитанника из группы одной направленности в группу другой направленности</w:t>
      </w:r>
    </w:p>
    <w:p w:rsidR="00365279" w:rsidRPr="00F470E7" w:rsidRDefault="00365279" w:rsidP="00365279">
      <w:pPr>
        <w:pStyle w:val="a5"/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Перевод воспитанника, обучающегося по образовательной программе дошкольного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образования, из группы </w:t>
      </w:r>
      <w:r w:rsidR="003F586F" w:rsidRPr="00F470E7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одной направленности в группу другой направленности возможен только по инициативе родителя (законного представителя) воспитанника при наличии свободных мест в группе, в которую планируется перевод воспитанника.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Перевод воспитанников с ограниченными возможностями здоровья осуществляется на</w:t>
      </w:r>
      <w:r w:rsidR="00DF67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основании рекомендаций психолого-медико-педагогической комиссии.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Перевод воспитанника из группы одной направленности в группу </w:t>
      </w:r>
      <w:r w:rsidR="003F586F" w:rsidRPr="00F470E7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другой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направленности осуществляется на основании заявления родителя (законного представителя) воспитанника. В заявлении указываются:</w:t>
      </w:r>
    </w:p>
    <w:p w:rsidR="00C61FE7" w:rsidRPr="00F470E7" w:rsidRDefault="004A0B8A" w:rsidP="00AE74E3">
      <w:pPr>
        <w:spacing w:before="0" w:beforeAutospacing="0" w:after="0" w:afterAutospacing="0" w:line="240" w:lineRule="atLeast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а)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 (при наличии) воспитанника;</w:t>
      </w:r>
    </w:p>
    <w:p w:rsidR="00C61FE7" w:rsidRPr="00F470E7" w:rsidRDefault="004A0B8A" w:rsidP="00AE74E3">
      <w:pPr>
        <w:spacing w:before="0" w:beforeAutospacing="0" w:after="0" w:afterAutospacing="0" w:line="240" w:lineRule="atLeast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б)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дата рождения воспитанника;</w:t>
      </w:r>
    </w:p>
    <w:p w:rsidR="00C61FE7" w:rsidRPr="00F470E7" w:rsidRDefault="004A0B8A" w:rsidP="00AE74E3">
      <w:pPr>
        <w:spacing w:before="0" w:beforeAutospacing="0" w:after="0" w:afterAutospacing="0" w:line="240" w:lineRule="atLeast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в)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номер и направленность группы, которую посещает воспитанник;</w:t>
      </w:r>
    </w:p>
    <w:p w:rsidR="00C61FE7" w:rsidRPr="00F470E7" w:rsidRDefault="004A0B8A" w:rsidP="00AE74E3">
      <w:pPr>
        <w:spacing w:before="0" w:beforeAutospacing="0" w:after="0" w:afterAutospacing="0" w:line="240" w:lineRule="atLeast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г)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номер и направленность группы, в которую заявлен перевод.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К заявлению родителя (законного представителя) воспитанника с ограниченными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возможностями здоровья прилагаются рекомендации психолого-медико-педагогической комиссии.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3.3.1.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Заявление родителя (законного представителя) рассматривается заведующим </w:t>
      </w:r>
      <w:r w:rsidR="00AE74E3" w:rsidRPr="00F470E7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в течение пяти рабочих дней.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В переводе может быть отказано при отсутствии свободных мест в группе, в которую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заявлен перевод, а также в случае </w:t>
      </w:r>
      <w:proofErr w:type="spellStart"/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родителями (законными </w:t>
      </w:r>
      <w:proofErr w:type="gramStart"/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представителями)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proofErr w:type="gramEnd"/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единого мнения относительно перевода ребенка из группы одной направленности в группу </w:t>
      </w:r>
      <w:r w:rsidR="003F586F" w:rsidRPr="00F470E7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другой направленности.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3.3.2.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При принятии решения об удовлетворении заявления родителя (законного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представителя) заведующий </w:t>
      </w:r>
      <w:r w:rsidR="003F586F" w:rsidRPr="00F470E7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заключает с</w:t>
      </w:r>
      <w:r w:rsidR="00AE74E3"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родителем (законным представителем) 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воспитанника соответствующее дополнительное</w:t>
      </w:r>
      <w:r w:rsidR="00AE74E3"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соглашение к договору об образовании по образовательным программам дошкольного</w:t>
      </w:r>
      <w:r w:rsidR="00AE74E3" w:rsidRPr="00F470E7">
        <w:rPr>
          <w:sz w:val="24"/>
          <w:szCs w:val="24"/>
          <w:lang w:val="ru-RU"/>
        </w:rPr>
        <w:t xml:space="preserve"> 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образования.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3.3.3.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Заведующий </w:t>
      </w:r>
      <w:r w:rsidR="003F586F" w:rsidRPr="00F470E7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издает приказ о</w:t>
      </w:r>
      <w:r w:rsidR="00AE74E3" w:rsidRPr="00F470E7">
        <w:rPr>
          <w:sz w:val="24"/>
          <w:szCs w:val="24"/>
          <w:lang w:val="ru-RU"/>
        </w:rPr>
        <w:t xml:space="preserve"> 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переводе воспитанника в течение одного рабочего дня</w:t>
      </w:r>
      <w:r w:rsidR="00AE74E3"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после заключения дополнительного</w:t>
      </w:r>
      <w:r w:rsidR="00AE74E3" w:rsidRPr="00F470E7">
        <w:rPr>
          <w:sz w:val="24"/>
          <w:szCs w:val="24"/>
          <w:lang w:val="ru-RU"/>
        </w:rPr>
        <w:t xml:space="preserve"> 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соглашения к договору об образовании о переводе воспитанника из группы </w:t>
      </w:r>
      <w:r w:rsidR="003F586F" w:rsidRPr="00F470E7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одной направленности в группу другой направленности. В приказе указывается дата, с которой права и обязанности </w:t>
      </w:r>
      <w:r w:rsidR="003F586F" w:rsidRPr="00F470E7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и родителей (законных представителей) воспитанника изменяются.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3.3.4.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отсутствия свободных мест в группе, в которую заявлен </w:t>
      </w:r>
      <w:proofErr w:type="gramStart"/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перевод,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proofErr w:type="gramEnd"/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F586F" w:rsidRPr="00F470E7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делает на заявлении</w:t>
      </w:r>
      <w:r w:rsidR="00AE74E3" w:rsidRPr="00F470E7">
        <w:rPr>
          <w:sz w:val="24"/>
          <w:szCs w:val="24"/>
          <w:lang w:val="ru-RU"/>
        </w:rPr>
        <w:t xml:space="preserve"> 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 отметку с указанием основания для отказа, даты рассмотрения заявления, должности, подписи и ее расшифровки.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Заявитель уведомляется об отказе в удовлетворении заявления в письменном виде в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течение одного рабочего дня с даты рассмотрения заявления. Копия уведомления об отказе в переводе воспитанника, обучающегося по образовательной программе дошкольного образования, из группы </w:t>
      </w:r>
      <w:r w:rsidR="003F586F" w:rsidRPr="00F470E7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одной направленности в группу другой направленности хранится в личном деле воспитанника.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заявителя с уведомлением фиксируется на копии уведомления в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личном деле воспитанника и заверяется личной подписью родителя (законного представителя).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При отказе или уклонении родителя (законного представителя) от ознакомления с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уведомлением заведующий </w:t>
      </w:r>
      <w:r w:rsidR="003F586F" w:rsidRPr="00F470E7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делает</w:t>
      </w:r>
      <w:r w:rsidR="00EE6351" w:rsidRPr="00F470E7">
        <w:rPr>
          <w:sz w:val="24"/>
          <w:szCs w:val="24"/>
          <w:lang w:val="ru-RU"/>
        </w:rPr>
        <w:t xml:space="preserve"> 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 отметку на копии уведомления в личном деле воспитанника. Отметка об отказе или уклонении родителя (законного представителя) от ознакомления с уведомлением должна содержать должность сделавшего ее лица, подпись, расшифровку подписи и дату.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3.3.5.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Заявление родителя (законного представителя) воспитанника о переводе может быть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отозвано или перевод по нему может быть приостановлен в связи с несогласием другого родителя (законного представителя) воспитанника с переводом воспитанника из группы </w:t>
      </w:r>
      <w:r w:rsidR="003F586F" w:rsidRPr="00F470E7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одной направленности в группу другой направленности в любой момент до издания приказа о переводе.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3.3.6.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Отзыв заявления, приостановление процедуры перевода из группы </w:t>
      </w:r>
      <w:r w:rsidR="003F586F" w:rsidRPr="00F470E7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одной направленности в группу другой направленности, а также отказ в переводе в случае</w:t>
      </w:r>
      <w:r w:rsidRPr="00F470E7">
        <w:rPr>
          <w:sz w:val="24"/>
          <w:szCs w:val="24"/>
          <w:lang w:val="ru-RU"/>
        </w:rPr>
        <w:br/>
      </w:r>
      <w:proofErr w:type="spellStart"/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родителями (законными представителями) воспитанника согласия по вопросу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перевода оформляется в порядке, предусмотренном пунктами 2.3.5–2.3.9 настоящего порядка.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3.3.7.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Издание приказа о переводе осуществляется в порядке, предусмотренном в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3.3.3 настоящего порядка.</w:t>
      </w:r>
    </w:p>
    <w:p w:rsidR="00365279" w:rsidRDefault="00365279" w:rsidP="004A0B8A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F67FA" w:rsidRDefault="00DF67FA" w:rsidP="004A0B8A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F67FA" w:rsidRPr="00F470E7" w:rsidRDefault="00DF67FA" w:rsidP="004A0B8A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61FE7" w:rsidRPr="00F470E7" w:rsidRDefault="004A0B8A" w:rsidP="00365279">
      <w:pPr>
        <w:pStyle w:val="a5"/>
        <w:numPr>
          <w:ilvl w:val="0"/>
          <w:numId w:val="7"/>
        </w:num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Перевод воспитанника в другую </w:t>
      </w:r>
      <w:proofErr w:type="gramStart"/>
      <w:r w:rsidRPr="00F470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организацию,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осуществляющую</w:t>
      </w:r>
      <w:proofErr w:type="gramEnd"/>
      <w:r w:rsidRPr="00F470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образовательную деятельность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образовательным программам дошкольного образования</w:t>
      </w:r>
    </w:p>
    <w:p w:rsidR="00365279" w:rsidRPr="00F470E7" w:rsidRDefault="00365279" w:rsidP="00365279">
      <w:pPr>
        <w:pStyle w:val="a5"/>
        <w:spacing w:before="0" w:beforeAutospacing="0" w:after="0" w:afterAutospacing="0" w:line="24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1FE7" w:rsidRPr="00F470E7" w:rsidRDefault="00EE6351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.1.</w:t>
      </w:r>
      <w:r w:rsidR="004A0B8A" w:rsidRPr="00F470E7">
        <w:rPr>
          <w:rFonts w:hAnsi="Times New Roman" w:cs="Times New Roman"/>
          <w:color w:val="000000"/>
          <w:sz w:val="24"/>
          <w:szCs w:val="24"/>
        </w:rPr>
        <w:t> </w:t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Перевод воспитанника (воспитанников) в другую организацию, осуществляющую</w:t>
      </w:r>
      <w:r w:rsidR="004A0B8A" w:rsidRPr="00F470E7">
        <w:rPr>
          <w:sz w:val="24"/>
          <w:szCs w:val="24"/>
          <w:lang w:val="ru-RU"/>
        </w:rPr>
        <w:br/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образовательную деятельность по образовательным программам дошкольного </w:t>
      </w:r>
      <w:proofErr w:type="gramStart"/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образования,</w:t>
      </w:r>
      <w:r w:rsidR="004A0B8A" w:rsidRPr="00F470E7">
        <w:rPr>
          <w:sz w:val="24"/>
          <w:szCs w:val="24"/>
          <w:lang w:val="ru-RU"/>
        </w:rPr>
        <w:br/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proofErr w:type="gramEnd"/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в порядке и на условиях, предусмотренных законодательством Российской</w:t>
      </w:r>
      <w:r w:rsidR="004A0B8A" w:rsidRPr="00F470E7">
        <w:rPr>
          <w:sz w:val="24"/>
          <w:szCs w:val="24"/>
          <w:lang w:val="ru-RU"/>
        </w:rPr>
        <w:br/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Федерации:</w:t>
      </w:r>
    </w:p>
    <w:p w:rsidR="00C61FE7" w:rsidRPr="00F470E7" w:rsidRDefault="004A0B8A" w:rsidP="00365279">
      <w:pPr>
        <w:numPr>
          <w:ilvl w:val="0"/>
          <w:numId w:val="4"/>
        </w:numPr>
        <w:spacing w:before="0" w:beforeAutospacing="0" w:after="0" w:afterAutospacing="0" w:line="240" w:lineRule="atLeast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по инициативе родителей (законных представителей) воспитанника;</w:t>
      </w:r>
    </w:p>
    <w:p w:rsidR="00C61FE7" w:rsidRPr="00F470E7" w:rsidRDefault="004A0B8A" w:rsidP="00EE6351">
      <w:pPr>
        <w:numPr>
          <w:ilvl w:val="0"/>
          <w:numId w:val="4"/>
        </w:numPr>
        <w:spacing w:before="0" w:beforeAutospacing="0" w:after="0" w:afterAutospacing="0" w:line="240" w:lineRule="atLeast"/>
        <w:ind w:left="780" w:right="-23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прекращения деятельности </w:t>
      </w:r>
      <w:r w:rsidR="003F586F" w:rsidRPr="00F470E7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, аннулирования лицензии на осуществление образовательной деятельности;</w:t>
      </w:r>
    </w:p>
    <w:p w:rsidR="00C61FE7" w:rsidRPr="00F470E7" w:rsidRDefault="004A0B8A" w:rsidP="00EE6351">
      <w:pPr>
        <w:numPr>
          <w:ilvl w:val="0"/>
          <w:numId w:val="4"/>
        </w:numPr>
        <w:spacing w:before="0" w:beforeAutospacing="0" w:after="0" w:afterAutospacing="0" w:line="240" w:lineRule="atLeast"/>
        <w:ind w:left="780" w:right="-23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приостановления действия лицензии </w:t>
      </w:r>
      <w:r w:rsidR="003F586F" w:rsidRPr="00F470E7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на осуществление образовательной деятельности.</w:t>
      </w:r>
    </w:p>
    <w:p w:rsidR="00C61FE7" w:rsidRPr="00F470E7" w:rsidRDefault="00EE6351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.2.</w:t>
      </w:r>
      <w:r w:rsidR="004A0B8A" w:rsidRPr="00F470E7">
        <w:rPr>
          <w:rFonts w:hAnsi="Times New Roman" w:cs="Times New Roman"/>
          <w:color w:val="000000"/>
          <w:sz w:val="24"/>
          <w:szCs w:val="24"/>
        </w:rPr>
        <w:t> </w:t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Заведующий </w:t>
      </w:r>
      <w:r w:rsidR="003F586F" w:rsidRPr="00F470E7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издает приказ об отчислении воспитанника в порядке</w:t>
      </w:r>
      <w:r w:rsidR="004A0B8A" w:rsidRPr="00F470E7">
        <w:rPr>
          <w:sz w:val="24"/>
          <w:szCs w:val="24"/>
          <w:lang w:val="ru-RU"/>
        </w:rPr>
        <w:br/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перевода в принимающую образовательную организацию в порядке, предусмотренном</w:t>
      </w:r>
      <w:r w:rsidR="004A0B8A" w:rsidRPr="00F470E7">
        <w:rPr>
          <w:sz w:val="24"/>
          <w:szCs w:val="24"/>
          <w:lang w:val="ru-RU"/>
        </w:rPr>
        <w:br/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Российской Федерации. Договор об образовании, заключенный с родителями (законными представителями) воспитанника, расторгается на основании изданного приказа об отчислении в порядке перевода с даты отчисления воспитанника.</w:t>
      </w:r>
    </w:p>
    <w:p w:rsidR="00C61FE7" w:rsidRPr="00F470E7" w:rsidRDefault="00C61FE7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1FE7" w:rsidRPr="00F470E7" w:rsidRDefault="00EE6351" w:rsidP="00365279">
      <w:pPr>
        <w:spacing w:before="0" w:beforeAutospacing="0" w:after="0" w:afterAutospacing="0" w:line="240" w:lineRule="atLeast"/>
        <w:ind w:firstLine="72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</w:t>
      </w:r>
      <w:r w:rsidR="004A0B8A" w:rsidRPr="00F470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4A0B8A" w:rsidRPr="00F470E7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4A0B8A" w:rsidRPr="00F470E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Временный перевод в другую </w:t>
      </w:r>
      <w:proofErr w:type="gramStart"/>
      <w:r w:rsidR="004A0B8A" w:rsidRPr="00F470E7">
        <w:rPr>
          <w:rFonts w:hAnsi="Times New Roman" w:cs="Times New Roman"/>
          <w:b/>
          <w:color w:val="000000"/>
          <w:sz w:val="24"/>
          <w:szCs w:val="24"/>
          <w:lang w:val="ru-RU"/>
        </w:rPr>
        <w:t>организацию,</w:t>
      </w:r>
      <w:r w:rsidR="004A0B8A" w:rsidRPr="00F470E7">
        <w:rPr>
          <w:b/>
          <w:sz w:val="24"/>
          <w:szCs w:val="24"/>
          <w:lang w:val="ru-RU"/>
        </w:rPr>
        <w:br/>
      </w:r>
      <w:r w:rsidR="004A0B8A" w:rsidRPr="00F470E7">
        <w:rPr>
          <w:rFonts w:hAnsi="Times New Roman" w:cs="Times New Roman"/>
          <w:b/>
          <w:color w:val="000000"/>
          <w:sz w:val="24"/>
          <w:szCs w:val="24"/>
          <w:lang w:val="ru-RU"/>
        </w:rPr>
        <w:t>осуществляющую</w:t>
      </w:r>
      <w:proofErr w:type="gramEnd"/>
      <w:r w:rsidR="004A0B8A" w:rsidRPr="00F470E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образовательную деятельность</w:t>
      </w:r>
      <w:r w:rsidR="004A0B8A" w:rsidRPr="00F470E7">
        <w:rPr>
          <w:b/>
          <w:sz w:val="24"/>
          <w:szCs w:val="24"/>
          <w:lang w:val="ru-RU"/>
        </w:rPr>
        <w:br/>
      </w:r>
      <w:r w:rsidR="004A0B8A" w:rsidRPr="00F470E7">
        <w:rPr>
          <w:rFonts w:hAnsi="Times New Roman" w:cs="Times New Roman"/>
          <w:b/>
          <w:color w:val="000000"/>
          <w:sz w:val="24"/>
          <w:szCs w:val="24"/>
          <w:lang w:val="ru-RU"/>
        </w:rPr>
        <w:t>по образовательным программам дошкольного образования</w:t>
      </w:r>
    </w:p>
    <w:p w:rsidR="00365279" w:rsidRPr="00F470E7" w:rsidRDefault="00365279" w:rsidP="00365279">
      <w:pPr>
        <w:spacing w:before="0" w:beforeAutospacing="0" w:after="0" w:afterAutospacing="0" w:line="240" w:lineRule="atLeast"/>
        <w:ind w:firstLine="72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C61FE7" w:rsidRPr="00F470E7" w:rsidRDefault="00EE6351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.1.</w:t>
      </w:r>
      <w:r w:rsidR="004A0B8A" w:rsidRPr="00F470E7">
        <w:rPr>
          <w:rFonts w:hAnsi="Times New Roman" w:cs="Times New Roman"/>
          <w:color w:val="000000"/>
          <w:sz w:val="24"/>
          <w:szCs w:val="24"/>
        </w:rPr>
        <w:t> </w:t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Временный перевод воспитанника (воспитанников) в другую </w:t>
      </w:r>
      <w:proofErr w:type="gramStart"/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организацию,</w:t>
      </w:r>
      <w:r w:rsidR="004A0B8A" w:rsidRPr="00F470E7">
        <w:rPr>
          <w:sz w:val="24"/>
          <w:szCs w:val="24"/>
          <w:lang w:val="ru-RU"/>
        </w:rPr>
        <w:br/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осуществляющую</w:t>
      </w:r>
      <w:proofErr w:type="gramEnd"/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образовательную деятельность по образовательным программам</w:t>
      </w:r>
      <w:r w:rsidR="004A0B8A" w:rsidRPr="00F470E7">
        <w:rPr>
          <w:sz w:val="24"/>
          <w:szCs w:val="24"/>
          <w:lang w:val="ru-RU"/>
        </w:rPr>
        <w:br/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дошкольного образования, осуществляется в порядке и на условиях, установленных</w:t>
      </w:r>
      <w:r w:rsidR="004A0B8A"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Административным регламентом</w:t>
      </w:r>
      <w:r w:rsidR="001B0432"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предоставления муниципальной услуги «Постановка на учет и зачисление детей в муниципальные образовательные организации, реализующую основную общеобразовательную программу дошкольного образования» детские сады)» в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г.Казани</w:t>
      </w:r>
      <w:proofErr w:type="spellEnd"/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в случаях:</w:t>
      </w:r>
    </w:p>
    <w:p w:rsidR="00C61FE7" w:rsidRPr="00F470E7" w:rsidRDefault="004A0B8A" w:rsidP="00040755">
      <w:pPr>
        <w:numPr>
          <w:ilvl w:val="0"/>
          <w:numId w:val="5"/>
        </w:numPr>
        <w:spacing w:before="0" w:beforeAutospacing="0" w:after="0" w:afterAutospacing="0" w:line="240" w:lineRule="atLeast"/>
        <w:ind w:left="780" w:right="-23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</w:rPr>
        <w:t> 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капитального (текущего) ремонта </w:t>
      </w:r>
      <w:r w:rsidR="003F586F" w:rsidRPr="00F470E7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(полностью или частично в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зависимости от объема работ);</w:t>
      </w:r>
    </w:p>
    <w:p w:rsidR="00C61FE7" w:rsidRPr="00F470E7" w:rsidRDefault="004A0B8A" w:rsidP="00365279">
      <w:pPr>
        <w:numPr>
          <w:ilvl w:val="0"/>
          <w:numId w:val="5"/>
        </w:numPr>
        <w:spacing w:before="0" w:beforeAutospacing="0" w:after="0" w:afterAutospacing="0" w:line="240" w:lineRule="atLeast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proofErr w:type="gramStart"/>
      <w:r w:rsidRPr="00F470E7">
        <w:rPr>
          <w:rFonts w:hAnsi="Times New Roman" w:cs="Times New Roman"/>
          <w:color w:val="000000"/>
          <w:sz w:val="24"/>
          <w:szCs w:val="24"/>
        </w:rPr>
        <w:t>сноса</w:t>
      </w:r>
      <w:proofErr w:type="spellEnd"/>
      <w:proofErr w:type="gramEnd"/>
      <w:r w:rsidRPr="00F470E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470E7">
        <w:rPr>
          <w:rFonts w:hAnsi="Times New Roman" w:cs="Times New Roman"/>
          <w:color w:val="000000"/>
          <w:sz w:val="24"/>
          <w:szCs w:val="24"/>
        </w:rPr>
        <w:t>здания</w:t>
      </w:r>
      <w:proofErr w:type="spellEnd"/>
      <w:r w:rsidRPr="00F470E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F586F" w:rsidRPr="00F470E7">
        <w:rPr>
          <w:rFonts w:hAnsi="Times New Roman" w:cs="Times New Roman"/>
          <w:color w:val="000000"/>
          <w:sz w:val="24"/>
          <w:szCs w:val="24"/>
        </w:rPr>
        <w:t>ДОУ</w:t>
      </w:r>
      <w:r w:rsidRPr="00F470E7">
        <w:rPr>
          <w:rFonts w:hAnsi="Times New Roman" w:cs="Times New Roman"/>
          <w:color w:val="000000"/>
          <w:sz w:val="24"/>
          <w:szCs w:val="24"/>
        </w:rPr>
        <w:t>.</w:t>
      </w:r>
    </w:p>
    <w:p w:rsidR="00C61FE7" w:rsidRPr="00F470E7" w:rsidRDefault="00EE6351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.2.</w:t>
      </w:r>
      <w:r w:rsidR="004A0B8A" w:rsidRPr="00F470E7">
        <w:rPr>
          <w:rFonts w:hAnsi="Times New Roman" w:cs="Times New Roman"/>
          <w:color w:val="000000"/>
          <w:sz w:val="24"/>
          <w:szCs w:val="24"/>
        </w:rPr>
        <w:t> </w:t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Временный перевод воспитанников </w:t>
      </w:r>
      <w:r w:rsidR="003F586F" w:rsidRPr="00F470E7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</w:t>
      </w:r>
      <w:r w:rsidR="001B0432"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Административным регламентом </w:t>
      </w:r>
      <w:proofErr w:type="spellStart"/>
      <w:r w:rsidR="001B0432" w:rsidRPr="00F470E7">
        <w:rPr>
          <w:rFonts w:hAnsi="Times New Roman" w:cs="Times New Roman"/>
          <w:color w:val="000000"/>
          <w:sz w:val="24"/>
          <w:szCs w:val="24"/>
          <w:lang w:val="ru-RU"/>
        </w:rPr>
        <w:t>г.Казани</w:t>
      </w:r>
      <w:proofErr w:type="spellEnd"/>
      <w:r w:rsidR="001B0432" w:rsidRPr="00F470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65279" w:rsidRPr="00F470E7" w:rsidRDefault="00365279" w:rsidP="00365279">
      <w:pPr>
        <w:spacing w:before="0" w:beforeAutospacing="0" w:after="0" w:afterAutospacing="0" w:line="24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1FE7" w:rsidRPr="00F470E7" w:rsidRDefault="004A0B8A" w:rsidP="001B0432">
      <w:pPr>
        <w:pStyle w:val="a5"/>
        <w:numPr>
          <w:ilvl w:val="0"/>
          <w:numId w:val="9"/>
        </w:num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Отчисление из </w:t>
      </w:r>
      <w:r w:rsidR="003F586F" w:rsidRPr="00F470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ДОУ</w:t>
      </w:r>
    </w:p>
    <w:p w:rsidR="00365279" w:rsidRPr="00F470E7" w:rsidRDefault="00365279" w:rsidP="00365279">
      <w:pPr>
        <w:pStyle w:val="a5"/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1FE7" w:rsidRPr="00F470E7" w:rsidRDefault="001B0432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.1.</w:t>
      </w:r>
      <w:r w:rsidR="004A0B8A" w:rsidRPr="00F470E7">
        <w:rPr>
          <w:rFonts w:hAnsi="Times New Roman" w:cs="Times New Roman"/>
          <w:color w:val="000000"/>
          <w:sz w:val="24"/>
          <w:szCs w:val="24"/>
        </w:rPr>
        <w:t> </w:t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Прекращение образовательных отношений (отчисление воспитанников) возможно по</w:t>
      </w:r>
      <w:r w:rsidR="004A0B8A" w:rsidRPr="00F470E7">
        <w:rPr>
          <w:sz w:val="24"/>
          <w:szCs w:val="24"/>
          <w:lang w:val="ru-RU"/>
        </w:rPr>
        <w:br/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основаниям, предусмотренным законодательством Российской Федерации:</w:t>
      </w:r>
    </w:p>
    <w:p w:rsidR="00C61FE7" w:rsidRPr="00F470E7" w:rsidRDefault="004A0B8A" w:rsidP="00365279">
      <w:pPr>
        <w:spacing w:before="0" w:beforeAutospacing="0" w:after="0" w:afterAutospacing="0" w:line="24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а)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в связи с получением образования (завершением обучения);</w:t>
      </w:r>
    </w:p>
    <w:p w:rsidR="00C61FE7" w:rsidRPr="00F470E7" w:rsidRDefault="004A0B8A" w:rsidP="00365279">
      <w:pPr>
        <w:spacing w:before="0" w:beforeAutospacing="0" w:after="0" w:afterAutospacing="0" w:line="24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б)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досрочно по основаниям, установленным законом.</w:t>
      </w:r>
    </w:p>
    <w:p w:rsidR="00C61FE7" w:rsidRPr="00F470E7" w:rsidRDefault="001B0432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.2.</w:t>
      </w:r>
      <w:r w:rsidR="004A0B8A" w:rsidRPr="00F470E7">
        <w:rPr>
          <w:rFonts w:hAnsi="Times New Roman" w:cs="Times New Roman"/>
          <w:color w:val="000000"/>
          <w:sz w:val="24"/>
          <w:szCs w:val="24"/>
        </w:rPr>
        <w:t> </w:t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Досрочное прекращение образовательных отношений по инициативе </w:t>
      </w:r>
      <w:proofErr w:type="gramStart"/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="004A0B8A" w:rsidRPr="00F470E7">
        <w:rPr>
          <w:sz w:val="24"/>
          <w:szCs w:val="24"/>
          <w:lang w:val="ru-RU"/>
        </w:rPr>
        <w:br/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законного представителя) воспитанника осуществляется на основании заявления. В заявлении указываются:</w:t>
      </w:r>
    </w:p>
    <w:p w:rsidR="00C61FE7" w:rsidRPr="00F470E7" w:rsidRDefault="004A0B8A" w:rsidP="00365279">
      <w:pPr>
        <w:spacing w:before="0" w:beforeAutospacing="0" w:after="0" w:afterAutospacing="0" w:line="24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а)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 (при наличии) воспитанника;</w:t>
      </w:r>
    </w:p>
    <w:p w:rsidR="00C61FE7" w:rsidRPr="00F470E7" w:rsidRDefault="004A0B8A" w:rsidP="00365279">
      <w:pPr>
        <w:spacing w:before="0" w:beforeAutospacing="0" w:after="0" w:afterAutospacing="0" w:line="24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б)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дата рождения воспитанника;</w:t>
      </w:r>
    </w:p>
    <w:p w:rsidR="00C61FE7" w:rsidRPr="00F470E7" w:rsidRDefault="004A0B8A" w:rsidP="00365279">
      <w:pPr>
        <w:spacing w:before="0" w:beforeAutospacing="0" w:after="0" w:afterAutospacing="0" w:line="24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в)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номер и направленность группы, которую посещает воспитанник;</w:t>
      </w:r>
    </w:p>
    <w:p w:rsidR="00C61FE7" w:rsidRPr="00F470E7" w:rsidRDefault="004A0B8A" w:rsidP="00365279">
      <w:pPr>
        <w:spacing w:before="0" w:beforeAutospacing="0" w:after="0" w:afterAutospacing="0" w:line="24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г)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наименование образовательной программы (в соответствии с договором об образовании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по образовательным программам дошкольного образования);</w:t>
      </w:r>
    </w:p>
    <w:p w:rsidR="00C61FE7" w:rsidRPr="00F470E7" w:rsidRDefault="004A0B8A" w:rsidP="00365279">
      <w:pPr>
        <w:spacing w:before="0" w:beforeAutospacing="0" w:after="0" w:afterAutospacing="0" w:line="24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д)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дата отчисления воспитанника.</w:t>
      </w:r>
    </w:p>
    <w:p w:rsidR="00C61FE7" w:rsidRPr="00F470E7" w:rsidRDefault="001B0432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.3.1.</w:t>
      </w:r>
      <w:r w:rsidR="004A0B8A" w:rsidRPr="00F470E7">
        <w:rPr>
          <w:rFonts w:hAnsi="Times New Roman" w:cs="Times New Roman"/>
          <w:color w:val="000000"/>
          <w:sz w:val="24"/>
          <w:szCs w:val="24"/>
        </w:rPr>
        <w:t> </w:t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Заведующий </w:t>
      </w:r>
      <w:r w:rsidR="003F586F" w:rsidRPr="00F470E7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издает приказ об отчислении воспитанника в течение 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одного рабочего дня</w:t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, но не позднее даты отчисления, указанной в заявлении. В приказе указывается дата и основание отчисления воспитанника.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Договор об образовании, заключенный с родителем (законным </w:t>
      </w:r>
      <w:proofErr w:type="gramStart"/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представителем)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proofErr w:type="gramEnd"/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расторгается на основании изданного приказа с даты отчисления воспитанника.</w:t>
      </w:r>
    </w:p>
    <w:p w:rsidR="00C61FE7" w:rsidRPr="00F470E7" w:rsidRDefault="001B0432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.3.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4A0B8A" w:rsidRPr="00F470E7">
        <w:rPr>
          <w:rFonts w:hAnsi="Times New Roman" w:cs="Times New Roman"/>
          <w:color w:val="000000"/>
          <w:sz w:val="24"/>
          <w:szCs w:val="24"/>
        </w:rPr>
        <w:t> </w:t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Заявление родителя (законного представителя) воспитанника об отчислении может</w:t>
      </w:r>
      <w:r w:rsidR="004A0B8A" w:rsidRPr="00F470E7">
        <w:rPr>
          <w:sz w:val="24"/>
          <w:szCs w:val="24"/>
          <w:lang w:val="ru-RU"/>
        </w:rPr>
        <w:br/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быть отозвано или отчисление по нему может быть приостановлено в связи с несогласием другого родителя (законного представителя) воспитанника в любой момент до даты отчисления, указанной в заявлении.</w:t>
      </w:r>
    </w:p>
    <w:p w:rsidR="001B0432" w:rsidRPr="00F470E7" w:rsidRDefault="001B0432" w:rsidP="001B0432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.3.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4A0B8A" w:rsidRPr="00F470E7">
        <w:rPr>
          <w:rFonts w:hAnsi="Times New Roman" w:cs="Times New Roman"/>
          <w:color w:val="000000"/>
          <w:sz w:val="24"/>
          <w:szCs w:val="24"/>
        </w:rPr>
        <w:t> </w:t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Отзыв заявления об отчислении оформляется в письменном виде и заверяется</w:t>
      </w:r>
      <w:r w:rsidR="004A0B8A" w:rsidRPr="00F470E7">
        <w:rPr>
          <w:sz w:val="24"/>
          <w:szCs w:val="24"/>
          <w:lang w:val="ru-RU"/>
        </w:rPr>
        <w:br/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личной подписью родителя (законного представителя).</w:t>
      </w:r>
    </w:p>
    <w:p w:rsidR="00C61FE7" w:rsidRPr="00F470E7" w:rsidRDefault="004A0B8A" w:rsidP="001B0432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На отозванном заявлении об отчислении проставляется отметка с указанием даты отзыва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заявления. Отзыв заявления на отчисление хранится в личном деле воспитанника.</w:t>
      </w:r>
    </w:p>
    <w:p w:rsidR="00C61FE7" w:rsidRPr="00F470E7" w:rsidRDefault="001B0432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.3.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4A0B8A" w:rsidRPr="00F470E7">
        <w:rPr>
          <w:rFonts w:hAnsi="Times New Roman" w:cs="Times New Roman"/>
          <w:color w:val="000000"/>
          <w:sz w:val="24"/>
          <w:szCs w:val="24"/>
        </w:rPr>
        <w:t> </w:t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В случае если родители (законные представители) воспитанника не имеют единого</w:t>
      </w:r>
      <w:r w:rsidR="004A0B8A" w:rsidRPr="00F470E7">
        <w:rPr>
          <w:sz w:val="24"/>
          <w:szCs w:val="24"/>
          <w:lang w:val="ru-RU"/>
        </w:rPr>
        <w:br/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решения по вопросу прекращения образовательных отношений, заведующий </w:t>
      </w:r>
      <w:r w:rsidR="003F586F" w:rsidRPr="00F470E7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4A0B8A" w:rsidRPr="00F470E7">
        <w:rPr>
          <w:sz w:val="24"/>
          <w:szCs w:val="24"/>
          <w:lang w:val="ru-RU"/>
        </w:rPr>
        <w:br/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вправе приостановить процедуру отчисления до получения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согласия обоих родителей (законных представителей) воспитанника, о чем на заявлении делается соответствующая отметка с указанием даты принятия решения о приостановлении отчисления, должности, подписи и ее расшифровки.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Оба родителя (законных представителя) воспитанника уведомляются о приостановлении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отчисления в письменном виде в тот же день. В уведомлении указывается срок, в течение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которого родители (законные представители) должны прийти к единому мнению по вопросу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отчисления воспитанника. Копия уведомления хранится в личном деле воспитанника.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Факт ознакомления родителей (законных представителей) воспитанника с уведомлением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фиксируется на копии уведомления в личном деле воспитанника и заверяется личной подписью родителей (законных представителей).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При отказе или уклонении родителей (законных представителей) от ознакомления с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уведомлением заведующий </w:t>
      </w:r>
      <w:r w:rsidR="003F586F" w:rsidRPr="00F470E7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делает</w:t>
      </w:r>
      <w:r w:rsidR="001B0432"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 отметку на копии уведомления в личном деле.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C61FE7" w:rsidRPr="00F470E7" w:rsidRDefault="001B0432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.3.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4A0B8A" w:rsidRPr="00F470E7">
        <w:rPr>
          <w:rFonts w:hAnsi="Times New Roman" w:cs="Times New Roman"/>
          <w:color w:val="000000"/>
          <w:sz w:val="24"/>
          <w:szCs w:val="24"/>
        </w:rPr>
        <w:t> </w:t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Если в течение срока, указанного в уведомлении, родители (законные</w:t>
      </w:r>
      <w:r w:rsidR="004A0B8A" w:rsidRPr="00F470E7">
        <w:rPr>
          <w:sz w:val="24"/>
          <w:szCs w:val="24"/>
          <w:lang w:val="ru-RU"/>
        </w:rPr>
        <w:br/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представители) воспитанника приняли решение об отчислении, на заявлении об отчислении</w:t>
      </w:r>
      <w:r w:rsidR="004A0B8A" w:rsidRPr="00F470E7">
        <w:rPr>
          <w:sz w:val="24"/>
          <w:szCs w:val="24"/>
          <w:lang w:val="ru-RU"/>
        </w:rPr>
        <w:br/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делается отметка о согласии второго родителя (законного представителя) на отчисление</w:t>
      </w:r>
      <w:r w:rsidR="004A0B8A" w:rsidRPr="00F470E7">
        <w:rPr>
          <w:sz w:val="24"/>
          <w:szCs w:val="24"/>
          <w:lang w:val="ru-RU"/>
        </w:rPr>
        <w:br/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воспитанника с указанием новой даты отчисления, а также даты, подписи и расшифровки подписи второго родителя.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Издание приказа об отчислении осуществляется в порядке, предусмотренном в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F470E7">
        <w:rPr>
          <w:rFonts w:hAnsi="Times New Roman" w:cs="Times New Roman"/>
          <w:color w:val="000000"/>
          <w:sz w:val="24"/>
          <w:szCs w:val="24"/>
        </w:rPr>
        <w:t> </w:t>
      </w:r>
      <w:r w:rsidR="001B0432" w:rsidRPr="00F470E7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.3.</w:t>
      </w:r>
      <w:r w:rsidR="00DB46FC" w:rsidRPr="00F470E7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настоящего порядка.</w:t>
      </w:r>
    </w:p>
    <w:p w:rsidR="00C61FE7" w:rsidRPr="00F470E7" w:rsidRDefault="00DB46FC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6.3.6</w:t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4A0B8A" w:rsidRPr="00F470E7">
        <w:rPr>
          <w:rFonts w:hAnsi="Times New Roman" w:cs="Times New Roman"/>
          <w:color w:val="000000"/>
          <w:sz w:val="24"/>
          <w:szCs w:val="24"/>
        </w:rPr>
        <w:t> </w:t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Если в течение срока, указанного в уведомлении, родители (законные</w:t>
      </w:r>
      <w:r w:rsidR="004A0B8A" w:rsidRPr="00F470E7">
        <w:rPr>
          <w:sz w:val="24"/>
          <w:szCs w:val="24"/>
          <w:lang w:val="ru-RU"/>
        </w:rPr>
        <w:br/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представители) воспитанника не приняли единого решения по вопросу его </w:t>
      </w:r>
      <w:proofErr w:type="gramStart"/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отчисления,</w:t>
      </w:r>
      <w:r w:rsidR="004A0B8A" w:rsidRPr="00F470E7">
        <w:rPr>
          <w:sz w:val="24"/>
          <w:szCs w:val="24"/>
          <w:lang w:val="ru-RU"/>
        </w:rPr>
        <w:br/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proofErr w:type="gramEnd"/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F586F" w:rsidRPr="00F470E7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вправе отказать в удовлетворении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заявления на отчисление. Отметка об отказе в отчислении с указанием основания для отказа,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даты принятия решения об отказе, должности, подписи и ее расшифровки делается на заявлении об отчислении.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воспитанника уведомляются об отказе в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удовлетворении заявления в письменном виде в тот же день. Уведомление об отказе в отчислении регистрируется в соответствии с установленными в детском саду правилами делопроизводства.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Копия уведомления хранится в личном деле воспитанника.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родителей (законных представителей) воспитанника с уведомлением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фиксируется на копии уведомления в личном деле воспитанника и заверяется личной подписью родителей (законных представителей).</w:t>
      </w:r>
    </w:p>
    <w:p w:rsidR="00C61FE7" w:rsidRPr="00F470E7" w:rsidRDefault="004A0B8A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При отказе или уклонении родителей (законных представителей) от ознакомления с</w:t>
      </w:r>
      <w:r w:rsidRPr="00F470E7">
        <w:rPr>
          <w:sz w:val="24"/>
          <w:szCs w:val="24"/>
          <w:lang w:val="ru-RU"/>
        </w:rPr>
        <w:br/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уведомлением заведующий </w:t>
      </w:r>
      <w:r w:rsidR="003F586F" w:rsidRPr="00F470E7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делает</w:t>
      </w:r>
      <w:r w:rsidR="00DB46FC"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 отметку на копии уведомления в личном деле воспитанника.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C61FE7" w:rsidRPr="00F470E7" w:rsidRDefault="00DB46FC" w:rsidP="00365279">
      <w:pPr>
        <w:spacing w:before="0" w:beforeAutospacing="0" w:after="0" w:afterAutospacing="0" w:line="240" w:lineRule="atLeast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0E7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.4.</w:t>
      </w:r>
      <w:r w:rsidR="004A0B8A" w:rsidRPr="00F470E7">
        <w:rPr>
          <w:rFonts w:hAnsi="Times New Roman" w:cs="Times New Roman"/>
          <w:color w:val="000000"/>
          <w:sz w:val="24"/>
          <w:szCs w:val="24"/>
        </w:rPr>
        <w:t> </w:t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Права и обязанности воспитанника, предусмотренные законодательством об</w:t>
      </w:r>
      <w:r w:rsidR="004A0B8A" w:rsidRPr="00F470E7">
        <w:rPr>
          <w:sz w:val="24"/>
          <w:szCs w:val="24"/>
          <w:lang w:val="ru-RU"/>
        </w:rPr>
        <w:br/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образовании и локальными нормативными актами </w:t>
      </w:r>
      <w:r w:rsidR="003F586F" w:rsidRPr="00F470E7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, прекращаются с</w:t>
      </w:r>
      <w:r w:rsidR="00DF67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даты его</w:t>
      </w:r>
      <w:r w:rsidR="004A0B8A" w:rsidRPr="00F470E7">
        <w:rPr>
          <w:sz w:val="24"/>
          <w:szCs w:val="24"/>
          <w:lang w:val="ru-RU"/>
        </w:rPr>
        <w:br/>
      </w:r>
      <w:r w:rsidR="004A0B8A" w:rsidRPr="00F470E7">
        <w:rPr>
          <w:rFonts w:hAnsi="Times New Roman" w:cs="Times New Roman"/>
          <w:color w:val="000000"/>
          <w:sz w:val="24"/>
          <w:szCs w:val="24"/>
          <w:lang w:val="ru-RU"/>
        </w:rPr>
        <w:t>отчисления.</w:t>
      </w:r>
    </w:p>
    <w:sectPr w:rsidR="00C61FE7" w:rsidRPr="00F470E7" w:rsidSect="00F470E7">
      <w:pgSz w:w="11907" w:h="16839"/>
      <w:pgMar w:top="568" w:right="708" w:bottom="56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61738"/>
    <w:multiLevelType w:val="hybridMultilevel"/>
    <w:tmpl w:val="DE68BBFE"/>
    <w:lvl w:ilvl="0" w:tplc="D8C21AB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542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0661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EA12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3B19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3B7F6E"/>
    <w:multiLevelType w:val="hybridMultilevel"/>
    <w:tmpl w:val="9D4E3584"/>
    <w:lvl w:ilvl="0" w:tplc="D8C6C74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076C67"/>
    <w:multiLevelType w:val="hybridMultilevel"/>
    <w:tmpl w:val="05109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FD17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9F31BC"/>
    <w:multiLevelType w:val="hybridMultilevel"/>
    <w:tmpl w:val="8AE6FF26"/>
    <w:lvl w:ilvl="0" w:tplc="32B6BF9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6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750EF"/>
    <w:rsid w:val="001B0432"/>
    <w:rsid w:val="00255FDE"/>
    <w:rsid w:val="002D33B1"/>
    <w:rsid w:val="002D3591"/>
    <w:rsid w:val="003514A0"/>
    <w:rsid w:val="00365279"/>
    <w:rsid w:val="003F586F"/>
    <w:rsid w:val="004A0B8A"/>
    <w:rsid w:val="004F7E17"/>
    <w:rsid w:val="0050430A"/>
    <w:rsid w:val="00522939"/>
    <w:rsid w:val="005A05CE"/>
    <w:rsid w:val="006460F2"/>
    <w:rsid w:val="00653AF6"/>
    <w:rsid w:val="006C0C92"/>
    <w:rsid w:val="00AE74E3"/>
    <w:rsid w:val="00B21F7E"/>
    <w:rsid w:val="00B73A5A"/>
    <w:rsid w:val="00C456B5"/>
    <w:rsid w:val="00C61FE7"/>
    <w:rsid w:val="00D80001"/>
    <w:rsid w:val="00DB46FC"/>
    <w:rsid w:val="00DF67FA"/>
    <w:rsid w:val="00E438A1"/>
    <w:rsid w:val="00EE6351"/>
    <w:rsid w:val="00F01E19"/>
    <w:rsid w:val="00F4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632AE2-7551-4A94-806D-FECF7D1CD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A0B8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B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652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460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4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7CBD1-000B-4521-886E-2D261CCEE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3072</Words>
  <Characters>17516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</dc:creator>
  <dc:description>Подготовлено экспертами Актион-МЦФЭР</dc:description>
  <cp:lastModifiedBy>User</cp:lastModifiedBy>
  <cp:revision>23</cp:revision>
  <cp:lastPrinted>2025-06-04T06:12:00Z</cp:lastPrinted>
  <dcterms:created xsi:type="dcterms:W3CDTF">2021-06-02T09:04:00Z</dcterms:created>
  <dcterms:modified xsi:type="dcterms:W3CDTF">2025-07-07T09:23:00Z</dcterms:modified>
</cp:coreProperties>
</file>